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32" w:rsidRDefault="00A45632" w:rsidP="005C55D0">
      <w:pPr>
        <w:spacing w:line="480" w:lineRule="atLeast"/>
        <w:jc w:val="center"/>
        <w:outlineLvl w:val="1"/>
        <w:rPr>
          <w:rFonts w:ascii="inherit" w:eastAsia="Times New Roman" w:hAnsi="inherit" w:cs="Arial"/>
          <w:caps/>
          <w:color w:val="FFFFFF"/>
          <w:kern w:val="36"/>
          <w:sz w:val="45"/>
          <w:szCs w:val="45"/>
          <w:lang w:eastAsia="en-GB"/>
        </w:rPr>
      </w:pPr>
      <w:r>
        <w:rPr>
          <w:rFonts w:ascii="inherit" w:eastAsia="Times New Roman" w:hAnsi="inherit" w:cs="Arial"/>
          <w:caps/>
          <w:noProof/>
          <w:color w:val="FFFFFF"/>
          <w:kern w:val="36"/>
          <w:sz w:val="45"/>
          <w:szCs w:val="45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-186690</wp:posOffset>
            </wp:positionV>
            <wp:extent cx="1238250" cy="1228725"/>
            <wp:effectExtent l="19050" t="0" r="0" b="0"/>
            <wp:wrapTight wrapText="bothSides">
              <wp:wrapPolygon edited="0">
                <wp:start x="-332" y="0"/>
                <wp:lineTo x="-332" y="21433"/>
                <wp:lineTo x="21600" y="21433"/>
                <wp:lineTo x="21600" y="0"/>
                <wp:lineTo x="-332" y="0"/>
              </wp:wrapPolygon>
            </wp:wrapTight>
            <wp:docPr id="5" name="Picture 4" descr="garthde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thdee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EAE">
        <w:rPr>
          <w:rFonts w:ascii="inherit" w:eastAsia="Times New Roman" w:hAnsi="inherit" w:cs="Arial"/>
          <w:caps/>
          <w:color w:val="FFFFFF"/>
          <w:kern w:val="36"/>
          <w:sz w:val="45"/>
          <w:szCs w:val="45"/>
          <w:lang w:eastAsia="en-GB"/>
        </w:rPr>
        <w:t>DR SUSAN SHPEHERoCT</w:t>
      </w:r>
      <w:r w:rsidR="006136AA" w:rsidRPr="006136AA">
        <w:rPr>
          <w:rFonts w:ascii="inherit" w:eastAsia="Times New Roman" w:hAnsi="inherit" w:cs="Arial"/>
          <w:caps/>
          <w:color w:val="FFFFFF"/>
          <w:kern w:val="36"/>
          <w:sz w:val="45"/>
          <w:szCs w:val="45"/>
          <w:lang w:eastAsia="en-GB"/>
        </w:rPr>
        <w:t>N</w:t>
      </w:r>
    </w:p>
    <w:p w:rsidR="006136AA" w:rsidRPr="006136AA" w:rsidRDefault="006136AA" w:rsidP="005C55D0">
      <w:pPr>
        <w:spacing w:line="480" w:lineRule="atLeast"/>
        <w:jc w:val="center"/>
        <w:outlineLvl w:val="1"/>
        <w:rPr>
          <w:rFonts w:ascii="inherit" w:eastAsia="Times New Roman" w:hAnsi="inherit" w:cs="Arial"/>
          <w:caps/>
          <w:color w:val="FFFFFF"/>
          <w:kern w:val="36"/>
          <w:sz w:val="45"/>
          <w:szCs w:val="45"/>
          <w:lang w:eastAsia="en-GB"/>
        </w:rPr>
      </w:pPr>
      <w:r w:rsidRPr="006136AA">
        <w:rPr>
          <w:rFonts w:ascii="inherit" w:eastAsia="Times New Roman" w:hAnsi="inherit" w:cs="Arial"/>
          <w:caps/>
          <w:color w:val="FFFFFF"/>
          <w:kern w:val="36"/>
          <w:sz w:val="45"/>
          <w:szCs w:val="45"/>
          <w:lang w:eastAsia="en-GB"/>
        </w:rPr>
        <w:t xml:space="preserve"> PARTNER</w:t>
      </w:r>
    </w:p>
    <w:p w:rsidR="00A12AE2" w:rsidRDefault="003D0EAE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7030A0"/>
          <w:sz w:val="40"/>
          <w:szCs w:val="40"/>
          <w:lang w:eastAsia="en-GB"/>
        </w:rPr>
      </w:pPr>
      <w:r w:rsidRPr="00A12AE2">
        <w:rPr>
          <w:rFonts w:ascii="Arial" w:eastAsia="Times New Roman" w:hAnsi="Arial" w:cs="Arial"/>
          <w:b/>
          <w:color w:val="7030A0"/>
          <w:sz w:val="40"/>
          <w:szCs w:val="40"/>
          <w:lang w:eastAsia="en-GB"/>
        </w:rPr>
        <w:t xml:space="preserve">ANNOUNCEMENT  </w:t>
      </w:r>
    </w:p>
    <w:p w:rsidR="003D0EAE" w:rsidRPr="00A12AE2" w:rsidRDefault="003D0EAE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7030A0"/>
          <w:sz w:val="40"/>
          <w:szCs w:val="40"/>
          <w:lang w:eastAsia="en-GB"/>
        </w:rPr>
      </w:pPr>
      <w:r w:rsidRPr="00A12AE2">
        <w:rPr>
          <w:rFonts w:ascii="Arial" w:eastAsia="Times New Roman" w:hAnsi="Arial" w:cs="Arial"/>
          <w:b/>
          <w:color w:val="7030A0"/>
          <w:sz w:val="40"/>
          <w:szCs w:val="40"/>
          <w:lang w:eastAsia="en-GB"/>
        </w:rPr>
        <w:t>RETIREMENT /</w:t>
      </w:r>
      <w:r w:rsidR="0093199F">
        <w:rPr>
          <w:rFonts w:ascii="Arial" w:eastAsia="Times New Roman" w:hAnsi="Arial" w:cs="Arial"/>
          <w:b/>
          <w:color w:val="7030A0"/>
          <w:sz w:val="40"/>
          <w:szCs w:val="40"/>
          <w:lang w:eastAsia="en-GB"/>
        </w:rPr>
        <w:t xml:space="preserve"> </w:t>
      </w:r>
      <w:r w:rsidRPr="00A12AE2">
        <w:rPr>
          <w:rFonts w:ascii="Arial" w:eastAsia="Times New Roman" w:hAnsi="Arial" w:cs="Arial"/>
          <w:b/>
          <w:color w:val="7030A0"/>
          <w:sz w:val="40"/>
          <w:szCs w:val="40"/>
          <w:lang w:eastAsia="en-GB"/>
        </w:rPr>
        <w:t>NEW PARTNER</w:t>
      </w:r>
    </w:p>
    <w:p w:rsidR="00A12AE2" w:rsidRPr="00A12AE2" w:rsidRDefault="00A12AE2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7030A0"/>
          <w:sz w:val="20"/>
          <w:szCs w:val="20"/>
          <w:lang w:eastAsia="en-GB"/>
        </w:rPr>
      </w:pPr>
    </w:p>
    <w:p w:rsidR="003D0EAE" w:rsidRDefault="003D0EAE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en-GB"/>
        </w:rPr>
      </w:pPr>
      <w:r w:rsidRPr="00A45632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en-GB"/>
        </w:rPr>
        <w:t>DR</w:t>
      </w:r>
      <w:r w:rsidR="004A11E8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en-GB"/>
        </w:rPr>
        <w:t xml:space="preserve"> GAIL DAVIDSON </w:t>
      </w:r>
      <w:r w:rsidR="00227E00" w:rsidRPr="00A45632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en-GB"/>
        </w:rPr>
        <w:t>– RETIREMENT</w:t>
      </w:r>
    </w:p>
    <w:p w:rsidR="00A12AE2" w:rsidRDefault="00A12AE2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7030A0"/>
          <w:u w:val="single"/>
          <w:lang w:eastAsia="en-GB"/>
        </w:rPr>
      </w:pPr>
    </w:p>
    <w:p w:rsidR="00A12AE2" w:rsidRPr="00A12AE2" w:rsidRDefault="00A12AE2" w:rsidP="00A12AE2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en-GB"/>
        </w:rPr>
      </w:pPr>
      <w:r w:rsidRPr="00A12AE2">
        <w:rPr>
          <w:rFonts w:ascii="Arial" w:eastAsia="Times New Roman" w:hAnsi="Arial" w:cs="Arial"/>
          <w:b/>
          <w:noProof/>
          <w:color w:val="7030A0"/>
          <w:sz w:val="32"/>
          <w:szCs w:val="32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73660</wp:posOffset>
            </wp:positionV>
            <wp:extent cx="1656715" cy="1762125"/>
            <wp:effectExtent l="38100" t="19050" r="19685" b="28575"/>
            <wp:wrapTight wrapText="bothSides">
              <wp:wrapPolygon edited="0">
                <wp:start x="-497" y="-234"/>
                <wp:lineTo x="-497" y="21950"/>
                <wp:lineTo x="21857" y="21950"/>
                <wp:lineTo x="21857" y="-234"/>
                <wp:lineTo x="-497" y="-234"/>
              </wp:wrapPolygon>
            </wp:wrapTight>
            <wp:docPr id="6" name="Picture 5" descr="Gail with 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l with Balloons.jpg"/>
                    <pic:cNvPicPr/>
                  </pic:nvPicPr>
                  <pic:blipFill>
                    <a:blip r:embed="rId5" cstate="print"/>
                    <a:srcRect l="20109" t="13965" r="44513" b="57855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7621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72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227E00" w:rsidRPr="00A12AE2">
        <w:rPr>
          <w:rFonts w:ascii="Arial" w:eastAsia="Times New Roman" w:hAnsi="Arial" w:cs="Arial"/>
          <w:sz w:val="32"/>
          <w:szCs w:val="32"/>
          <w:lang w:eastAsia="en-GB"/>
        </w:rPr>
        <w:t xml:space="preserve">Garthdee Medical Group </w:t>
      </w:r>
      <w:r w:rsidR="00BB1079" w:rsidRPr="00A12AE2">
        <w:rPr>
          <w:rFonts w:ascii="Arial" w:eastAsia="Times New Roman" w:hAnsi="Arial" w:cs="Arial"/>
          <w:sz w:val="32"/>
          <w:szCs w:val="32"/>
          <w:lang w:eastAsia="en-GB"/>
        </w:rPr>
        <w:t xml:space="preserve">would like </w:t>
      </w:r>
      <w:proofErr w:type="gramStart"/>
      <w:r w:rsidR="00BB1079" w:rsidRPr="00A12AE2">
        <w:rPr>
          <w:rFonts w:ascii="Arial" w:eastAsia="Times New Roman" w:hAnsi="Arial" w:cs="Arial"/>
          <w:sz w:val="32"/>
          <w:szCs w:val="32"/>
          <w:lang w:eastAsia="en-GB"/>
        </w:rPr>
        <w:t xml:space="preserve">to </w:t>
      </w:r>
      <w:r w:rsidR="00227E00" w:rsidRPr="00A12AE2">
        <w:rPr>
          <w:rFonts w:ascii="Arial" w:eastAsia="Times New Roman" w:hAnsi="Arial" w:cs="Arial"/>
          <w:sz w:val="32"/>
          <w:szCs w:val="32"/>
          <w:lang w:eastAsia="en-GB"/>
        </w:rPr>
        <w:t xml:space="preserve"> an</w:t>
      </w:r>
      <w:r w:rsidR="003D0EAE" w:rsidRPr="00A12AE2">
        <w:rPr>
          <w:rFonts w:ascii="Arial" w:eastAsia="Times New Roman" w:hAnsi="Arial" w:cs="Arial"/>
          <w:sz w:val="32"/>
          <w:szCs w:val="32"/>
          <w:lang w:eastAsia="en-GB"/>
        </w:rPr>
        <w:t>nounce</w:t>
      </w:r>
      <w:proofErr w:type="gramEnd"/>
      <w:r w:rsidR="003D0EAE" w:rsidRPr="00A12AE2">
        <w:rPr>
          <w:rFonts w:ascii="Arial" w:eastAsia="Times New Roman" w:hAnsi="Arial" w:cs="Arial"/>
          <w:sz w:val="32"/>
          <w:szCs w:val="32"/>
          <w:lang w:eastAsia="en-GB"/>
        </w:rPr>
        <w:t xml:space="preserve"> the retirement of</w:t>
      </w:r>
    </w:p>
    <w:p w:rsidR="004A11E8" w:rsidRDefault="003D0EAE" w:rsidP="00A12AE2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en-GB"/>
        </w:rPr>
      </w:pPr>
      <w:r w:rsidRPr="00A12AE2">
        <w:rPr>
          <w:rFonts w:ascii="Arial" w:eastAsia="Times New Roman" w:hAnsi="Arial" w:cs="Arial"/>
          <w:sz w:val="32"/>
          <w:szCs w:val="32"/>
          <w:lang w:eastAsia="en-GB"/>
        </w:rPr>
        <w:t xml:space="preserve">Dr </w:t>
      </w:r>
      <w:r w:rsidR="004A11E8" w:rsidRPr="00A12AE2">
        <w:rPr>
          <w:rFonts w:ascii="Arial" w:eastAsia="Times New Roman" w:hAnsi="Arial" w:cs="Arial"/>
          <w:sz w:val="32"/>
          <w:szCs w:val="32"/>
          <w:lang w:eastAsia="en-GB"/>
        </w:rPr>
        <w:t>Gail Davidson.</w:t>
      </w:r>
    </w:p>
    <w:p w:rsidR="00A12AE2" w:rsidRPr="00A12AE2" w:rsidRDefault="00A12AE2" w:rsidP="00A12AE2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32"/>
          <w:szCs w:val="32"/>
          <w:lang w:eastAsia="en-GB"/>
        </w:rPr>
      </w:pPr>
    </w:p>
    <w:p w:rsidR="004A11E8" w:rsidRDefault="004A11E8" w:rsidP="00A12A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A11E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Dr Davidson has been a Partner at Garthdee Medical Group for over 25 years and will be remembered for her unconditional dedication, hard work and commitment to the patients of Garthdee. She also enjoyed being a Trainer to the GP Registrars over the last 15 years.</w:t>
      </w:r>
    </w:p>
    <w:p w:rsidR="00A12AE2" w:rsidRPr="004A11E8" w:rsidRDefault="00A12AE2" w:rsidP="00A12A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4A11E8" w:rsidRDefault="004A11E8" w:rsidP="00A12A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A11E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We hope you join us in wishing her the very best in her new ventures in the future.</w:t>
      </w:r>
    </w:p>
    <w:p w:rsidR="00A12AE2" w:rsidRPr="00A12AE2" w:rsidRDefault="00A12AE2" w:rsidP="004A11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3D0EAE" w:rsidRPr="00A45632" w:rsidRDefault="003D0EAE" w:rsidP="005C55D0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en-GB"/>
        </w:rPr>
      </w:pPr>
      <w:r w:rsidRPr="00A45632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en-GB"/>
        </w:rPr>
        <w:t xml:space="preserve">DR </w:t>
      </w:r>
      <w:r w:rsidR="004A11E8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en-GB"/>
        </w:rPr>
        <w:t xml:space="preserve">DAKSHA BHADRASHETTY </w:t>
      </w:r>
      <w:r w:rsidR="00227E00" w:rsidRPr="00A45632">
        <w:rPr>
          <w:rFonts w:ascii="Arial" w:eastAsia="Times New Roman" w:hAnsi="Arial" w:cs="Arial"/>
          <w:b/>
          <w:color w:val="7030A0"/>
          <w:sz w:val="36"/>
          <w:szCs w:val="36"/>
          <w:u w:val="single"/>
          <w:lang w:eastAsia="en-GB"/>
        </w:rPr>
        <w:t>- NEW GP PARTNER</w:t>
      </w:r>
    </w:p>
    <w:p w:rsidR="004A11E8" w:rsidRPr="004A11E8" w:rsidRDefault="004A11E8" w:rsidP="00A12AE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A12AE2">
        <w:rPr>
          <w:rFonts w:ascii="Arial" w:eastAsia="Times New Roman" w:hAnsi="Arial" w:cs="Arial"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66040</wp:posOffset>
            </wp:positionV>
            <wp:extent cx="1971040" cy="1876425"/>
            <wp:effectExtent l="19050" t="19050" r="10160" b="28575"/>
            <wp:wrapTight wrapText="bothSides">
              <wp:wrapPolygon edited="0">
                <wp:start x="-209" y="-219"/>
                <wp:lineTo x="-209" y="21929"/>
                <wp:lineTo x="21711" y="21929"/>
                <wp:lineTo x="21711" y="-219"/>
                <wp:lineTo x="-209" y="-219"/>
              </wp:wrapPolygon>
            </wp:wrapTight>
            <wp:docPr id="2" name="Picture 0" descr="Photo of Dak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of Daksha.jpg"/>
                    <pic:cNvPicPr/>
                  </pic:nvPicPr>
                  <pic:blipFill>
                    <a:blip r:embed="rId6" cstate="print"/>
                    <a:srcRect l="7425" r="4526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8764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73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4A11E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We are also very pleased to announce that Dr </w:t>
      </w:r>
      <w:proofErr w:type="spellStart"/>
      <w:r w:rsidRPr="004A11E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Daksha</w:t>
      </w:r>
      <w:proofErr w:type="spellEnd"/>
      <w:r w:rsidRPr="004A11E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proofErr w:type="spellStart"/>
      <w:r w:rsidRPr="004A11E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Bhadrashetty</w:t>
      </w:r>
      <w:proofErr w:type="spellEnd"/>
      <w:r w:rsidRPr="004A11E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will be joining Garthdee Medical Group as a new Partner from 1st April 2024. We wish her the very best and offer her our congratulations in her new role.</w:t>
      </w:r>
      <w:r w:rsidRPr="00A12AE2">
        <w:rPr>
          <w:noProof/>
          <w:sz w:val="32"/>
          <w:szCs w:val="32"/>
          <w:lang w:eastAsia="en-GB"/>
        </w:rPr>
        <w:t xml:space="preserve"> </w:t>
      </w:r>
    </w:p>
    <w:p w:rsidR="005B061A" w:rsidRPr="00A12AE2" w:rsidRDefault="004A11E8" w:rsidP="004A11E8">
      <w:pPr>
        <w:spacing w:before="100" w:beforeAutospacing="1" w:after="100" w:afterAutospacing="1" w:line="240" w:lineRule="auto"/>
        <w:rPr>
          <w:sz w:val="32"/>
          <w:szCs w:val="32"/>
        </w:rPr>
      </w:pPr>
      <w:r w:rsidRPr="004A11E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We hope you join us in welcoming her to Garthdee Medical Group.</w:t>
      </w:r>
    </w:p>
    <w:sectPr w:rsidR="005B061A" w:rsidRPr="00A12AE2" w:rsidSect="0033028D">
      <w:pgSz w:w="11906" w:h="16838" w:code="9"/>
      <w:pgMar w:top="1134" w:right="1440" w:bottom="1134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6AA"/>
    <w:rsid w:val="000B0ECF"/>
    <w:rsid w:val="00203D51"/>
    <w:rsid w:val="00227E00"/>
    <w:rsid w:val="0033028D"/>
    <w:rsid w:val="00354EBD"/>
    <w:rsid w:val="003D0EAE"/>
    <w:rsid w:val="004A11E8"/>
    <w:rsid w:val="005B061A"/>
    <w:rsid w:val="005C55D0"/>
    <w:rsid w:val="006136AA"/>
    <w:rsid w:val="006D6CF3"/>
    <w:rsid w:val="007C46A7"/>
    <w:rsid w:val="008E4D2D"/>
    <w:rsid w:val="0093199F"/>
    <w:rsid w:val="00A12AE2"/>
    <w:rsid w:val="00A45632"/>
    <w:rsid w:val="00B40BBF"/>
    <w:rsid w:val="00BA2B45"/>
    <w:rsid w:val="00BA6CF6"/>
    <w:rsid w:val="00BB1079"/>
    <w:rsid w:val="00BF53F5"/>
    <w:rsid w:val="00C076F2"/>
    <w:rsid w:val="00C26547"/>
    <w:rsid w:val="00CB1B6D"/>
    <w:rsid w:val="00D3546D"/>
    <w:rsid w:val="00D87305"/>
    <w:rsid w:val="00E86B9A"/>
    <w:rsid w:val="00EA191F"/>
    <w:rsid w:val="00EE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1A"/>
  </w:style>
  <w:style w:type="paragraph" w:styleId="Heading4">
    <w:name w:val="heading 4"/>
    <w:basedOn w:val="Normal"/>
    <w:link w:val="Heading4Char"/>
    <w:uiPriority w:val="9"/>
    <w:qFormat/>
    <w:rsid w:val="006136AA"/>
    <w:pPr>
      <w:spacing w:before="150" w:after="150" w:line="240" w:lineRule="auto"/>
      <w:outlineLvl w:val="3"/>
    </w:pPr>
    <w:rPr>
      <w:rFonts w:ascii="inherit" w:eastAsia="Times New Roman" w:hAnsi="inherit" w:cs="Arial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36AA"/>
    <w:rPr>
      <w:rFonts w:ascii="inherit" w:eastAsia="Times New Roman" w:hAnsi="inherit" w:cs="Arial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136AA"/>
    <w:pPr>
      <w:spacing w:before="150" w:after="0" w:line="360" w:lineRule="atLeas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7670">
                      <w:marLeft w:val="0"/>
                      <w:marRight w:val="0"/>
                      <w:marTop w:val="3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milnem8</dc:creator>
  <cp:lastModifiedBy>learma</cp:lastModifiedBy>
  <cp:revision>3</cp:revision>
  <cp:lastPrinted>2024-03-25T14:32:00Z</cp:lastPrinted>
  <dcterms:created xsi:type="dcterms:W3CDTF">2024-03-25T14:35:00Z</dcterms:created>
  <dcterms:modified xsi:type="dcterms:W3CDTF">2024-03-25T14:46:00Z</dcterms:modified>
</cp:coreProperties>
</file>